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3F901" w14:textId="4D25BC19" w:rsidR="00394E08" w:rsidRPr="005F630F" w:rsidRDefault="00D81010">
      <w:pPr>
        <w:rPr>
          <w:b/>
          <w:bCs/>
          <w:sz w:val="24"/>
          <w:szCs w:val="32"/>
        </w:rPr>
      </w:pPr>
      <w:proofErr w:type="spellStart"/>
      <w:r w:rsidRPr="005F630F">
        <w:rPr>
          <w:b/>
          <w:bCs/>
          <w:sz w:val="24"/>
          <w:szCs w:val="32"/>
        </w:rPr>
        <w:t>Fibo</w:t>
      </w:r>
      <w:proofErr w:type="spellEnd"/>
      <w:r w:rsidRPr="005F630F">
        <w:rPr>
          <w:b/>
          <w:bCs/>
          <w:sz w:val="24"/>
          <w:szCs w:val="32"/>
        </w:rPr>
        <w:t xml:space="preserve"> setting concept</w:t>
      </w:r>
    </w:p>
    <w:p w14:paraId="1A1CD8EF" w14:textId="2D22B3B5" w:rsidR="00D81010" w:rsidRDefault="00D81010">
      <w:r>
        <w:t>161.8-23.6</w:t>
      </w:r>
      <w:proofErr w:type="gramStart"/>
      <w:r>
        <w:t>=  138.2</w:t>
      </w:r>
      <w:proofErr w:type="gramEnd"/>
      <w:r w:rsidR="005F630F">
        <w:t>……………………</w:t>
      </w:r>
    </w:p>
    <w:p w14:paraId="2E22EAEE" w14:textId="1984BFE2" w:rsidR="00D81010" w:rsidRDefault="00D81010">
      <w:r>
        <w:t>161.8-38.2</w:t>
      </w:r>
      <w:proofErr w:type="gramStart"/>
      <w:r>
        <w:t>=  123.6</w:t>
      </w:r>
      <w:proofErr w:type="gramEnd"/>
      <w:r w:rsidR="005F630F">
        <w:t>………………</w:t>
      </w:r>
    </w:p>
    <w:p w14:paraId="4D14B5BC" w14:textId="5B31082E" w:rsidR="00D81010" w:rsidRDefault="00D81010">
      <w:r>
        <w:t>161.8-</w:t>
      </w:r>
      <w:proofErr w:type="gramStart"/>
      <w:r>
        <w:t>50.=</w:t>
      </w:r>
      <w:proofErr w:type="gramEnd"/>
      <w:r>
        <w:t xml:space="preserve">   111.8</w:t>
      </w:r>
      <w:r w:rsidR="005F630F">
        <w:t>………………..</w:t>
      </w:r>
    </w:p>
    <w:p w14:paraId="709FFBEF" w14:textId="4B1CEBD0" w:rsidR="00D81010" w:rsidRDefault="005F630F">
      <w:r>
        <w:t xml:space="preserve">                      </w:t>
      </w:r>
      <w:r w:rsidR="00D81010">
        <w:t>100</w:t>
      </w:r>
      <w:r>
        <w:t>………………………….</w:t>
      </w:r>
    </w:p>
    <w:p w14:paraId="671E97E0" w14:textId="2D251CE8" w:rsidR="00D81010" w:rsidRPr="0093603C" w:rsidRDefault="005F630F">
      <w:pPr>
        <w:rPr>
          <w:rFonts w:eastAsiaTheme="minorEastAsia"/>
          <w:color w:val="FF0000"/>
        </w:rPr>
      </w:pPr>
      <w:r>
        <w:t xml:space="preserve">                       </w:t>
      </w:r>
      <w:r w:rsidR="00D81010">
        <w:t>78.6</w:t>
      </w:r>
      <w:r>
        <w:t>……………………….</w:t>
      </w:r>
      <w:r w:rsidR="00D81010">
        <w:t xml:space="preserve">    = </w:t>
      </w:r>
      <w:r w:rsidR="00D81010" w:rsidRPr="0093603C">
        <w:rPr>
          <w:color w:val="FF0000"/>
        </w:rPr>
        <w:t>G.M (</w:t>
      </w:r>
      <w:r w:rsidR="00D81010" w:rsidRPr="0093603C">
        <w:rPr>
          <w:color w:val="FF0000"/>
        </w:rPr>
        <w:t>Geometric Mean</w:t>
      </w:r>
      <w:r w:rsidR="00D81010" w:rsidRPr="0093603C">
        <w:rPr>
          <w:color w:val="FF0000"/>
        </w:rPr>
        <w:t>) =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(61.8</m:t>
            </m:r>
          </m:e>
        </m:rad>
        <m:r>
          <w:rPr>
            <w:rFonts w:ascii="Cambria Math" w:hAnsi="Cambria Math"/>
            <w:color w:val="FF0000"/>
          </w:rPr>
          <m:t xml:space="preserve">*100) </m:t>
        </m:r>
      </m:oMath>
      <w:r w:rsidR="00D81010" w:rsidRPr="0093603C">
        <w:rPr>
          <w:rFonts w:eastAsiaTheme="minorEastAsia"/>
          <w:color w:val="FF0000"/>
        </w:rPr>
        <w:t>= 78.6</w:t>
      </w:r>
    </w:p>
    <w:p w14:paraId="413A70A6" w14:textId="4362FAF3" w:rsidR="00D81010" w:rsidRDefault="0093603C">
      <w:pPr>
        <w:rPr>
          <w:rFonts w:eastAsiaTheme="minorEastAsia"/>
        </w:rPr>
      </w:pPr>
      <w:r>
        <w:rPr>
          <w:rFonts w:eastAsiaTheme="minorEastAsia"/>
        </w:rPr>
        <w:t xml:space="preserve">                        61.8……………………</w:t>
      </w:r>
      <w:proofErr w:type="gramStart"/>
      <w:r>
        <w:rPr>
          <w:rFonts w:eastAsiaTheme="minorEastAsia"/>
        </w:rPr>
        <w:t>…..</w:t>
      </w:r>
      <w:proofErr w:type="gramEnd"/>
    </w:p>
    <w:p w14:paraId="4CC79509" w14:textId="7C1B41D6" w:rsidR="0093603C" w:rsidRDefault="0093603C">
      <w:pPr>
        <w:rPr>
          <w:rFonts w:eastAsiaTheme="minorEastAsia"/>
        </w:rPr>
      </w:pPr>
      <w:r>
        <w:rPr>
          <w:rFonts w:eastAsiaTheme="minorEastAsia"/>
        </w:rPr>
        <w:t xml:space="preserve">                        50…………………………</w:t>
      </w:r>
      <w:proofErr w:type="gramStart"/>
      <w:r>
        <w:rPr>
          <w:rFonts w:eastAsiaTheme="minorEastAsia"/>
        </w:rPr>
        <w:t>…..</w:t>
      </w:r>
      <w:proofErr w:type="gramEnd"/>
    </w:p>
    <w:p w14:paraId="3A3CEE74" w14:textId="42499857" w:rsidR="0093603C" w:rsidRDefault="0093603C">
      <w:pPr>
        <w:rPr>
          <w:rFonts w:eastAsiaTheme="minorEastAsia"/>
        </w:rPr>
      </w:pPr>
      <w:r>
        <w:rPr>
          <w:rFonts w:eastAsiaTheme="minorEastAsia"/>
        </w:rPr>
        <w:t xml:space="preserve">                        38.2………………………….</w:t>
      </w:r>
    </w:p>
    <w:p w14:paraId="7CE177F7" w14:textId="70191B64" w:rsidR="00D81010" w:rsidRDefault="005F630F">
      <w:pPr>
        <w:rPr>
          <w:rFonts w:eastAsiaTheme="minorEastAsia"/>
        </w:rPr>
      </w:pPr>
      <w:r>
        <w:rPr>
          <w:rFonts w:eastAsiaTheme="minorEastAsia"/>
        </w:rPr>
        <w:t xml:space="preserve">                          </w:t>
      </w:r>
      <w:r w:rsidR="00D81010">
        <w:rPr>
          <w:rFonts w:eastAsiaTheme="minorEastAsia"/>
        </w:rPr>
        <w:t>0</w:t>
      </w:r>
      <w:r>
        <w:rPr>
          <w:rFonts w:eastAsiaTheme="minorEastAsia"/>
        </w:rPr>
        <w:t>………………………</w:t>
      </w:r>
    </w:p>
    <w:p w14:paraId="3696CD58" w14:textId="7D0D8BAD" w:rsidR="00D81010" w:rsidRPr="005F630F" w:rsidRDefault="00D81010">
      <w:pPr>
        <w:rPr>
          <w:b/>
          <w:bCs/>
        </w:rPr>
      </w:pPr>
      <w:r w:rsidRPr="005F630F">
        <w:rPr>
          <w:rFonts w:eastAsiaTheme="minorEastAsia"/>
          <w:b/>
          <w:bCs/>
        </w:rPr>
        <w:t xml:space="preserve">Concept the </w:t>
      </w:r>
      <w:proofErr w:type="spellStart"/>
      <w:r w:rsidRPr="005F630F">
        <w:rPr>
          <w:rFonts w:eastAsiaTheme="minorEastAsia"/>
          <w:b/>
          <w:bCs/>
        </w:rPr>
        <w:t>fibo</w:t>
      </w:r>
      <w:proofErr w:type="spellEnd"/>
      <w:r w:rsidRPr="005F630F">
        <w:rPr>
          <w:rFonts w:eastAsiaTheme="minorEastAsia"/>
          <w:b/>
          <w:bCs/>
        </w:rPr>
        <w:t xml:space="preserve"> </w:t>
      </w:r>
    </w:p>
    <w:p w14:paraId="2AE9E243" w14:textId="74962AA1" w:rsidR="00D81010" w:rsidRDefault="00D81010" w:rsidP="00D81010">
      <w:proofErr w:type="spellStart"/>
      <w:r>
        <w:t>Fibo</w:t>
      </w:r>
      <w:proofErr w:type="spellEnd"/>
      <w:r>
        <w:t xml:space="preserve"> = find out the mean of range</w:t>
      </w:r>
    </w:p>
    <w:p w14:paraId="12A0B4EE" w14:textId="4D7BAEF8" w:rsidR="00D81010" w:rsidRDefault="00D81010" w:rsidP="00D81010">
      <w:r>
        <w:t xml:space="preserve">Range = High and low </w:t>
      </w:r>
    </w:p>
    <w:p w14:paraId="6DB8D28B" w14:textId="77777777" w:rsidR="005F630F" w:rsidRDefault="005F630F" w:rsidP="00D81010"/>
    <w:p w14:paraId="22F46385" w14:textId="497A626F" w:rsidR="005F630F" w:rsidRDefault="005F630F" w:rsidP="00D81010">
      <w:pPr>
        <w:rPr>
          <w:b/>
          <w:bCs/>
          <w:u w:val="single"/>
        </w:rPr>
      </w:pPr>
      <w:r w:rsidRPr="005F630F">
        <w:rPr>
          <w:b/>
          <w:bCs/>
          <w:u w:val="single"/>
        </w:rPr>
        <w:t xml:space="preserve">The price will be </w:t>
      </w:r>
      <w:proofErr w:type="gramStart"/>
      <w:r w:rsidRPr="005F630F">
        <w:rPr>
          <w:b/>
          <w:bCs/>
          <w:u w:val="single"/>
        </w:rPr>
        <w:t>go  the</w:t>
      </w:r>
      <w:proofErr w:type="gramEnd"/>
      <w:r w:rsidRPr="005F630F">
        <w:rPr>
          <w:b/>
          <w:bCs/>
          <w:u w:val="single"/>
        </w:rPr>
        <w:t xml:space="preserve"> re-test at mean </w:t>
      </w:r>
      <w:r>
        <w:rPr>
          <w:b/>
          <w:bCs/>
          <w:u w:val="single"/>
        </w:rPr>
        <w:t xml:space="preserve">all time </w:t>
      </w:r>
    </w:p>
    <w:p w14:paraId="7E01222B" w14:textId="3ECFC7F8" w:rsidR="005F630F" w:rsidRPr="005F630F" w:rsidRDefault="005F630F" w:rsidP="00D81010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If prices start </w:t>
      </w:r>
      <w:proofErr w:type="gramStart"/>
      <w:r>
        <w:rPr>
          <w:b/>
          <w:bCs/>
          <w:u w:val="single"/>
        </w:rPr>
        <w:t>from  low</w:t>
      </w:r>
      <w:proofErr w:type="gramEnd"/>
      <w:r>
        <w:rPr>
          <w:b/>
          <w:bCs/>
          <w:u w:val="single"/>
        </w:rPr>
        <w:t xml:space="preserve"> 38.2  to high  100.= will be test at 61.8 mean </w:t>
      </w:r>
    </w:p>
    <w:p w14:paraId="016DD2A8" w14:textId="43D447A8" w:rsidR="00D81010" w:rsidRDefault="00D81010" w:rsidP="00D81010">
      <w:pPr>
        <w:rPr>
          <w:rFonts w:eastAsiaTheme="minorEastAsia"/>
        </w:rPr>
      </w:pPr>
      <w:r>
        <w:t xml:space="preserve">Find out the </w:t>
      </w:r>
      <w:proofErr w:type="gramStart"/>
      <w:r>
        <w:t>G.M  =</w:t>
      </w:r>
      <w:proofErr w:type="gramEnd"/>
      <w: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(</m:t>
            </m:r>
            <m:r>
              <w:rPr>
                <w:rFonts w:ascii="Cambria Math" w:hAnsi="Cambria Math"/>
              </w:rPr>
              <m:t>Low</m:t>
            </m:r>
          </m:e>
        </m:rad>
        <m:r>
          <w:rPr>
            <w:rFonts w:ascii="Cambria Math" w:hAnsi="Cambria Math"/>
          </w:rPr>
          <m:t>*High</m:t>
        </m:r>
        <m:r>
          <w:rPr>
            <w:rFonts w:ascii="Cambria Math" w:hAnsi="Cambria Math"/>
          </w:rPr>
          <m:t>)</m:t>
        </m:r>
      </m:oMath>
    </w:p>
    <w:p w14:paraId="5DC99FA3" w14:textId="4D29BE77" w:rsidR="00D81010" w:rsidRDefault="00D81010" w:rsidP="00D81010">
      <w:pPr>
        <w:rPr>
          <w:rFonts w:eastAsiaTheme="minorEastAsia"/>
        </w:rPr>
      </w:pPr>
      <w:proofErr w:type="gramStart"/>
      <w:r>
        <w:rPr>
          <w:rFonts w:eastAsiaTheme="minorEastAsia"/>
        </w:rPr>
        <w:t>G.M  Low</w:t>
      </w:r>
      <w:proofErr w:type="gramEnd"/>
      <w:r>
        <w:rPr>
          <w:rFonts w:eastAsiaTheme="minorEastAsia"/>
        </w:rPr>
        <w:t xml:space="preserve"> 38.2 and High 100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</m:t>
            </m:r>
            <m:r>
              <w:rPr>
                <w:rFonts w:ascii="Cambria Math" w:eastAsiaTheme="minorEastAsia" w:hAnsi="Cambria Math"/>
              </w:rPr>
              <m:t>38.2</m:t>
            </m:r>
          </m:e>
        </m:rad>
        <m:r>
          <w:rPr>
            <w:rFonts w:ascii="Cambria Math" w:eastAsiaTheme="minorEastAsia" w:hAnsi="Cambria Math"/>
          </w:rPr>
          <m:t>*100</m:t>
        </m:r>
        <m:r>
          <w:rPr>
            <w:rFonts w:ascii="Cambria Math" w:eastAsiaTheme="minorEastAsia" w:hAnsi="Cambria Math"/>
          </w:rPr>
          <m:t>)</m:t>
        </m:r>
      </m:oMath>
      <w:r w:rsidR="005F630F">
        <w:rPr>
          <w:rFonts w:eastAsiaTheme="minorEastAsia"/>
        </w:rPr>
        <w:t xml:space="preserve">  =61.8</w:t>
      </w:r>
    </w:p>
    <w:p w14:paraId="19FB6B91" w14:textId="77777777" w:rsidR="005F630F" w:rsidRDefault="005F630F" w:rsidP="00D81010"/>
    <w:p w14:paraId="2AC01AF1" w14:textId="51785F1C" w:rsidR="00D81010" w:rsidRDefault="00D81010" w:rsidP="00D81010">
      <w:pPr>
        <w:rPr>
          <w:rFonts w:eastAsiaTheme="minorEastAsia"/>
        </w:rPr>
      </w:pPr>
      <w:r>
        <w:t xml:space="preserve">Find out the A.M </w:t>
      </w:r>
      <w:r w:rsidRPr="00D81010">
        <w:t>Arithmetic mean</w:t>
      </w:r>
      <w:r>
        <w:t xml:space="preserve"> = (High +Low) </w:t>
      </w:r>
      <m:oMath>
        <m:r>
          <w:rPr>
            <w:rFonts w:ascii="Cambria Math" w:hAnsi="Cambria Math"/>
          </w:rPr>
          <m:t>÷2</m:t>
        </m:r>
      </m:oMath>
      <w:r w:rsidR="005F630F">
        <w:rPr>
          <w:rFonts w:eastAsiaTheme="minorEastAsia"/>
        </w:rPr>
        <w:t xml:space="preserve"> </w:t>
      </w:r>
    </w:p>
    <w:p w14:paraId="307DE2D0" w14:textId="15EE1F4E" w:rsidR="005F630F" w:rsidRDefault="005F630F" w:rsidP="00D81010">
      <w:pPr>
        <w:rPr>
          <w:rFonts w:eastAsiaTheme="minorEastAsia"/>
        </w:rPr>
      </w:pPr>
      <w:r>
        <w:rPr>
          <w:rFonts w:eastAsiaTheme="minorEastAsia"/>
        </w:rPr>
        <w:t xml:space="preserve">= </w:t>
      </w:r>
      <w:r>
        <w:t>(</w:t>
      </w:r>
      <w:r>
        <w:t>100</w:t>
      </w:r>
      <w:r>
        <w:t>+</w:t>
      </w:r>
      <w:r>
        <w:t>0</w:t>
      </w:r>
      <w:r>
        <w:t xml:space="preserve">) </w:t>
      </w:r>
      <m:oMath>
        <m:r>
          <w:rPr>
            <w:rFonts w:ascii="Cambria Math" w:hAnsi="Cambria Math"/>
          </w:rPr>
          <m:t>÷2</m:t>
        </m:r>
      </m:oMath>
      <w:r>
        <w:rPr>
          <w:rFonts w:eastAsiaTheme="minorEastAsia"/>
        </w:rPr>
        <w:t xml:space="preserve"> = 50.</w:t>
      </w:r>
    </w:p>
    <w:p w14:paraId="2C88E0C3" w14:textId="77777777" w:rsidR="00A679B4" w:rsidRPr="00A679B4" w:rsidRDefault="00A679B4" w:rsidP="00A679B4">
      <w:pPr>
        <w:shd w:val="clear" w:color="auto" w:fill="F4F6F9"/>
        <w:spacing w:line="360" w:lineRule="atLeast"/>
        <w:outlineLvl w:val="0"/>
        <w:rPr>
          <w:rFonts w:ascii="Ubuntu" w:eastAsia="Times New Roman" w:hAnsi="Ubuntu" w:cs="Times New Roman"/>
          <w:kern w:val="36"/>
          <w:sz w:val="55"/>
          <w:szCs w:val="55"/>
          <w14:ligatures w14:val="none"/>
        </w:rPr>
      </w:pPr>
      <w:r w:rsidRPr="00A679B4">
        <w:rPr>
          <w:rFonts w:ascii="Ubuntu" w:eastAsia="Times New Roman" w:hAnsi="Ubuntu" w:cs="Times New Roman"/>
          <w:kern w:val="36"/>
          <w:sz w:val="55"/>
          <w:szCs w:val="55"/>
          <w14:ligatures w14:val="none"/>
        </w:rPr>
        <w:t>Easy Pullback Strategy</w:t>
      </w:r>
    </w:p>
    <w:p w14:paraId="1A2367F7" w14:textId="77777777" w:rsidR="00A679B4" w:rsidRPr="00A679B4" w:rsidRDefault="00A679B4" w:rsidP="00A679B4">
      <w:pPr>
        <w:numPr>
          <w:ilvl w:val="0"/>
          <w:numId w:val="2"/>
        </w:numPr>
        <w:pBdr>
          <w:top w:val="single" w:sz="6" w:space="1" w:color="DADDE4"/>
          <w:left w:val="single" w:sz="6" w:space="0" w:color="DADDE4"/>
        </w:pBdr>
        <w:shd w:val="clear" w:color="auto" w:fill="E6E8ED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697C91"/>
          <w:kern w:val="0"/>
          <w:sz w:val="24"/>
          <w:szCs w:val="24"/>
          <w14:ligatures w14:val="none"/>
        </w:rPr>
      </w:pPr>
      <w:hyperlink r:id="rId5" w:history="1">
        <w:r w:rsidRPr="00A679B4">
          <w:rPr>
            <w:rFonts w:ascii="Times New Roman" w:eastAsia="Times New Roman" w:hAnsi="Times New Roman" w:cs="Times New Roman"/>
            <w:color w:val="697C91"/>
            <w:kern w:val="0"/>
            <w:sz w:val="24"/>
            <w:szCs w:val="24"/>
            <w14:ligatures w14:val="none"/>
          </w:rPr>
          <w:t>Last Post</w:t>
        </w:r>
      </w:hyperlink>
    </w:p>
    <w:p w14:paraId="5B584160" w14:textId="77777777" w:rsidR="00A679B4" w:rsidRPr="00A679B4" w:rsidRDefault="00A679B4" w:rsidP="00A679B4">
      <w:pPr>
        <w:numPr>
          <w:ilvl w:val="0"/>
          <w:numId w:val="2"/>
        </w:numPr>
        <w:pBdr>
          <w:top w:val="single" w:sz="6" w:space="0" w:color="DADDE4"/>
          <w:right w:val="single" w:sz="6" w:space="0" w:color="DADDE4"/>
        </w:pBdr>
        <w:shd w:val="clear" w:color="auto" w:fill="E6E8E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679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</w:p>
    <w:p w14:paraId="63D0E720" w14:textId="77777777" w:rsidR="00A679B4" w:rsidRPr="00A679B4" w:rsidRDefault="00A679B4" w:rsidP="00A679B4">
      <w:pPr>
        <w:numPr>
          <w:ilvl w:val="0"/>
          <w:numId w:val="2"/>
        </w:numPr>
        <w:pBdr>
          <w:top w:val="single" w:sz="6" w:space="0" w:color="F4F6F9"/>
          <w:right w:val="single" w:sz="6" w:space="2" w:color="DADDE4"/>
        </w:pBdr>
        <w:shd w:val="clear" w:color="auto" w:fill="F4F6F9"/>
        <w:spacing w:beforeAutospacing="1" w:after="0" w:afterAutospacing="1" w:line="240" w:lineRule="auto"/>
        <w:ind w:right="30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6" w:tooltip="First Page" w:history="1">
        <w:r w:rsidRPr="00A679B4">
          <w:rPr>
            <w:rFonts w:ascii="Times New Roman" w:eastAsia="Times New Roman" w:hAnsi="Times New Roman" w:cs="Times New Roman"/>
            <w:color w:val="FFFFFF"/>
            <w:kern w:val="0"/>
            <w:sz w:val="24"/>
            <w:szCs w:val="24"/>
            <w:u w:val="single"/>
            <w:bdr w:val="single" w:sz="6" w:space="0" w:color="39AD39" w:frame="1"/>
            <w:shd w:val="clear" w:color="auto" w:fill="87D687"/>
            <w14:ligatures w14:val="none"/>
          </w:rPr>
          <w:t>Page 1</w:t>
        </w:r>
      </w:hyperlink>
      <w:hyperlink r:id="rId7" w:tooltip="Page 2" w:history="1">
        <w:r w:rsidRPr="00A679B4">
          <w:rPr>
            <w:rFonts w:ascii="Times New Roman" w:eastAsia="Times New Roman" w:hAnsi="Times New Roman" w:cs="Times New Roman"/>
            <w:color w:val="0E5094"/>
            <w:kern w:val="0"/>
            <w:sz w:val="24"/>
            <w:szCs w:val="24"/>
            <w:u w:val="single"/>
            <w:bdr w:val="single" w:sz="6" w:space="0" w:color="BFC8DB" w:frame="1"/>
            <w:shd w:val="clear" w:color="auto" w:fill="FFFFFF"/>
            <w14:ligatures w14:val="none"/>
          </w:rPr>
          <w:t>2</w:t>
        </w:r>
      </w:hyperlink>
      <w:hyperlink r:id="rId8" w:tooltip="Page 3" w:history="1">
        <w:r w:rsidRPr="00A679B4">
          <w:rPr>
            <w:rFonts w:ascii="Times New Roman" w:eastAsia="Times New Roman" w:hAnsi="Times New Roman" w:cs="Times New Roman"/>
            <w:color w:val="0E5094"/>
            <w:kern w:val="0"/>
            <w:sz w:val="24"/>
            <w:szCs w:val="24"/>
            <w:u w:val="single"/>
            <w:bdr w:val="single" w:sz="6" w:space="0" w:color="BFC8DB" w:frame="1"/>
            <w:shd w:val="clear" w:color="auto" w:fill="FFFFFF"/>
            <w14:ligatures w14:val="none"/>
          </w:rPr>
          <w:t>3</w:t>
        </w:r>
      </w:hyperlink>
      <w:hyperlink r:id="rId9" w:tooltip="Last Page" w:history="1">
        <w:r w:rsidRPr="00A679B4">
          <w:rPr>
            <w:rFonts w:ascii="Times New Roman" w:eastAsia="Times New Roman" w:hAnsi="Times New Roman" w:cs="Times New Roman"/>
            <w:color w:val="0E5094"/>
            <w:kern w:val="0"/>
            <w:sz w:val="24"/>
            <w:szCs w:val="24"/>
            <w:u w:val="single"/>
            <w:bdr w:val="single" w:sz="6" w:space="0" w:color="BFC8DB" w:frame="1"/>
            <w:shd w:val="clear" w:color="auto" w:fill="FFFFFF"/>
            <w14:ligatures w14:val="none"/>
          </w:rPr>
          <w:t>4</w:t>
        </w:r>
      </w:hyperlink>
    </w:p>
    <w:p w14:paraId="603F9C00" w14:textId="77777777" w:rsidR="00A679B4" w:rsidRPr="00A679B4" w:rsidRDefault="00A679B4" w:rsidP="00A679B4">
      <w:pPr>
        <w:numPr>
          <w:ilvl w:val="0"/>
          <w:numId w:val="2"/>
        </w:numPr>
        <w:pBdr>
          <w:top w:val="single" w:sz="6" w:space="0" w:color="DADDE4"/>
        </w:pBdr>
        <w:shd w:val="clear" w:color="auto" w:fill="E6E8E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679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</w:p>
    <w:p w14:paraId="25E37696" w14:textId="3A9C4EFB" w:rsidR="00A679B4" w:rsidRDefault="00A679B4" w:rsidP="00D81010">
      <w:r w:rsidRPr="00A679B4">
        <w:t>Easy Pullback Strategy</w:t>
      </w:r>
    </w:p>
    <w:sectPr w:rsidR="00A679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801B2"/>
    <w:multiLevelType w:val="multilevel"/>
    <w:tmpl w:val="8E36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0137B"/>
    <w:multiLevelType w:val="hybridMultilevel"/>
    <w:tmpl w:val="8DA6B5E8"/>
    <w:lvl w:ilvl="0" w:tplc="F29836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00266">
    <w:abstractNumId w:val="1"/>
  </w:num>
  <w:num w:numId="2" w16cid:durableId="412746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010"/>
    <w:rsid w:val="002B3187"/>
    <w:rsid w:val="00394E08"/>
    <w:rsid w:val="005F630F"/>
    <w:rsid w:val="0093603C"/>
    <w:rsid w:val="00A679B4"/>
    <w:rsid w:val="00D81010"/>
    <w:rsid w:val="00ED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B8A70"/>
  <w15:chartTrackingRefBased/>
  <w15:docId w15:val="{B6ECFC77-95C9-415B-B08F-1AF839C28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7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1010"/>
    <w:rPr>
      <w:color w:val="666666"/>
    </w:rPr>
  </w:style>
  <w:style w:type="paragraph" w:styleId="ListParagraph">
    <w:name w:val="List Paragraph"/>
    <w:basedOn w:val="Normal"/>
    <w:uiPriority w:val="34"/>
    <w:qFormat/>
    <w:rsid w:val="00D8101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79B4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customStyle="1" w:styleId="threadnavli">
    <w:name w:val="threadnav__li"/>
    <w:basedOn w:val="Normal"/>
    <w:rsid w:val="00A67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679B4"/>
    <w:rPr>
      <w:color w:val="0000FF"/>
      <w:u w:val="single"/>
    </w:rPr>
  </w:style>
  <w:style w:type="character" w:customStyle="1" w:styleId="visible-dv">
    <w:name w:val="visible-dv"/>
    <w:basedOn w:val="DefaultParagraphFont"/>
    <w:rsid w:val="00A679B4"/>
  </w:style>
  <w:style w:type="character" w:customStyle="1" w:styleId="scrollnav">
    <w:name w:val="scrollnav"/>
    <w:basedOn w:val="DefaultParagraphFont"/>
    <w:rsid w:val="00A679B4"/>
  </w:style>
  <w:style w:type="character" w:customStyle="1" w:styleId="scrollnavnavlist">
    <w:name w:val="scrollnav__navlist"/>
    <w:basedOn w:val="DefaultParagraphFont"/>
    <w:rsid w:val="00A67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51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178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4197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995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single" w:sz="6" w:space="0" w:color="DADDE4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exfactory.com/thread/1292132-easy-pullback-strategy?page=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orexfactory.com/thread/1292132-easy-pullback-strategy?page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rexfactory.com/thread/1292132-easy-pullback-strateg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orexfactory.com/thread/1292132-easy-pullback-strategy?goto=lastpos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orexfactory.com/thread/1292132-easy-pullback-strategy?page=4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2024-07-11T15:19:00Z</dcterms:created>
  <dcterms:modified xsi:type="dcterms:W3CDTF">2024-07-11T17:11:00Z</dcterms:modified>
</cp:coreProperties>
</file>