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FE87C" w14:textId="0B570B14" w:rsidR="00FC42EE" w:rsidRDefault="00484C70">
      <w:pPr>
        <w:rPr>
          <w:lang w:val="en-US"/>
        </w:rPr>
      </w:pPr>
      <w:r>
        <w:rPr>
          <w:lang w:val="en-US"/>
        </w:rPr>
        <w:t>NZD/JPY Example – 11 August 2020</w:t>
      </w:r>
    </w:p>
    <w:p w14:paraId="2550AD19" w14:textId="0B4C1D15" w:rsidR="00484C70" w:rsidRDefault="00484C70">
      <w:pPr>
        <w:rPr>
          <w:lang w:val="en-US"/>
        </w:rPr>
      </w:pPr>
      <w:r>
        <w:rPr>
          <w:lang w:val="en-US"/>
        </w:rPr>
        <w:t>60 Min Candle Filter – The “arrowed” candle is the 60 Min closed candle that breaks through the EMA; which is acting as resistance. Note the SAR’s indicator and W%16 have also turned B</w:t>
      </w:r>
      <w:r w:rsidR="006F682E">
        <w:rPr>
          <w:lang w:val="en-US"/>
        </w:rPr>
        <w:t>ullish</w:t>
      </w:r>
      <w:r>
        <w:rPr>
          <w:lang w:val="en-US"/>
        </w:rPr>
        <w:t>. Now go and hunt for a 5 Min entry based on Rocky Point’s system (see below).</w:t>
      </w:r>
    </w:p>
    <w:p w14:paraId="3D1DDAC1" w14:textId="2A519AB7" w:rsidR="00484C70" w:rsidRDefault="00484C70">
      <w:pPr>
        <w:rPr>
          <w:lang w:val="en-US"/>
        </w:rPr>
      </w:pPr>
      <w:r>
        <w:rPr>
          <w:noProof/>
        </w:rPr>
        <w:drawing>
          <wp:inline distT="0" distB="0" distL="0" distR="0" wp14:anchorId="17A91957" wp14:editId="3596F8A1">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39084765" w14:textId="5E90888F" w:rsidR="00484C70" w:rsidRDefault="00484C70">
      <w:pPr>
        <w:rPr>
          <w:lang w:val="en-US"/>
        </w:rPr>
      </w:pPr>
      <w:r>
        <w:rPr>
          <w:lang w:val="en-US"/>
        </w:rPr>
        <w:t xml:space="preserve">5 Min SAR Flip – The Yellow </w:t>
      </w:r>
      <w:r w:rsidR="008D21DC">
        <w:rPr>
          <w:lang w:val="en-US"/>
        </w:rPr>
        <w:t>vertical</w:t>
      </w:r>
      <w:r>
        <w:rPr>
          <w:lang w:val="en-US"/>
        </w:rPr>
        <w:t xml:space="preserve"> line is the 60 Min candle close as per the above chart. Now check out the Green highlighted candle (with arrow). Can you see the SAR’s flip? SAR goes from Bearish to Bullish; W%16 goes from under to over and of course the 5 min candle close takes out the previous flat fractal.</w:t>
      </w:r>
    </w:p>
    <w:p w14:paraId="6013D1BB" w14:textId="09BCA35C" w:rsidR="00484C70" w:rsidRDefault="00484C70">
      <w:pPr>
        <w:rPr>
          <w:lang w:val="en-US"/>
        </w:rPr>
      </w:pPr>
      <w:r>
        <w:rPr>
          <w:noProof/>
        </w:rPr>
        <w:drawing>
          <wp:inline distT="0" distB="0" distL="0" distR="0" wp14:anchorId="24D3BA6B" wp14:editId="1EF4E894">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0DEA8C36" w14:textId="77777777" w:rsidR="00484C70" w:rsidRPr="00484C70" w:rsidRDefault="00484C70">
      <w:pPr>
        <w:rPr>
          <w:lang w:val="en-US"/>
        </w:rPr>
      </w:pPr>
    </w:p>
    <w:sectPr w:rsidR="00484C70" w:rsidRPr="00484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70"/>
    <w:rsid w:val="00484C70"/>
    <w:rsid w:val="006F682E"/>
    <w:rsid w:val="008D21DC"/>
    <w:rsid w:val="00FC42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BE57"/>
  <w15:chartTrackingRefBased/>
  <w15:docId w15:val="{7CD78948-4504-4286-B8D2-A88517C92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92</Words>
  <Characters>530</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Claims Assistance</dc:creator>
  <cp:keywords/>
  <dc:description/>
  <cp:lastModifiedBy>Claims Assistance</cp:lastModifiedBy>
  <cp:revision>3</cp:revision>
  <dcterms:created xsi:type="dcterms:W3CDTF">2020-08-11T06:12:00Z</dcterms:created>
  <dcterms:modified xsi:type="dcterms:W3CDTF">2020-08-11T06:29:00Z</dcterms:modified>
</cp:coreProperties>
</file>