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14DD8D" w14:textId="20056C41" w:rsidR="000B1387" w:rsidRPr="00BD401A" w:rsidRDefault="00BD401A">
      <w:pPr>
        <w:rPr>
          <w:rFonts w:ascii="Arial Rounded MT Bold" w:hAnsi="Arial Rounded MT Bold"/>
        </w:rPr>
      </w:pPr>
      <w:r>
        <w:rPr>
          <w:noProof/>
        </w:rPr>
        <w:drawing>
          <wp:inline distT="0" distB="0" distL="0" distR="0" wp14:anchorId="0A28826C" wp14:editId="4F202A59">
            <wp:extent cx="762000" cy="762000"/>
            <wp:effectExtent l="0" t="0" r="0" b="0"/>
            <wp:docPr id="8" name="Picture 8" descr="Logo Candlestick Trading Chart Analyzing In Forex Stock Marke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 Candlestick Trading Chart Analyzing In Forex Stock Market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401A">
        <w:rPr>
          <w:rFonts w:ascii="Arial Rounded MT Bold" w:hAnsi="Arial Rounded MT Bold"/>
        </w:rPr>
        <w:t xml:space="preserve"> </w:t>
      </w:r>
      <w:r w:rsidR="0076223E" w:rsidRPr="00BD401A">
        <w:rPr>
          <w:rFonts w:ascii="Arial Rounded MT Bold" w:hAnsi="Arial Rounded MT Bold"/>
        </w:rPr>
        <w:t xml:space="preserve">FREE FOREX TELEGRAM SIGNALS </w:t>
      </w:r>
      <w:hyperlink r:id="rId9" w:tgtFrame="_blank" w:history="1">
        <w:r w:rsidR="0076223E" w:rsidRPr="00BD401A">
          <w:rPr>
            <w:rStyle w:val="Hyperlink"/>
            <w:rFonts w:ascii="Arial Rounded MT Bold" w:hAnsi="Arial Rounded MT Bold" w:cs="Tahoma"/>
            <w:sz w:val="20"/>
            <w:szCs w:val="20"/>
            <w:shd w:val="clear" w:color="auto" w:fill="FFFFFF"/>
          </w:rPr>
          <w:t>HTTPS://T.ME/CHANIKYAFOREX</w:t>
        </w:r>
      </w:hyperlink>
      <w:r w:rsidR="0076223E" w:rsidRPr="00BD401A">
        <w:rPr>
          <w:rFonts w:ascii="Arial Rounded MT Bold" w:hAnsi="Arial Rounded MT Bold"/>
        </w:rPr>
        <w:t>.</w:t>
      </w:r>
    </w:p>
    <w:p w14:paraId="18B30EF3" w14:textId="26D1A976" w:rsidR="00BD401A" w:rsidRDefault="00BD401A"/>
    <w:p w14:paraId="4D97677A" w14:textId="77777777" w:rsidR="000B1387" w:rsidRDefault="000B1387">
      <w:r>
        <w:t>We are Providing Free #forex #Binary options and Forex trading Signals. With 80% Winning Rate.</w:t>
      </w:r>
    </w:p>
    <w:p w14:paraId="7831C730" w14:textId="77777777" w:rsidR="000B1387" w:rsidRDefault="000B1387">
      <w:r>
        <w:t>The trading procedure is very simple and easy to enter trades. You can trade on any forex binary trading Platform.</w:t>
      </w:r>
      <w:bookmarkStart w:id="0" w:name="_GoBack"/>
      <w:bookmarkEnd w:id="0"/>
    </w:p>
    <w:p w14:paraId="0779C88C" w14:textId="35821FEA" w:rsidR="000B1387" w:rsidRDefault="00B756B6">
      <w:r>
        <w:t>We are providing signals EUR\USD, USD\CHF, USD\CAD &amp; USD\JPY Scripts.</w:t>
      </w:r>
    </w:p>
    <w:p w14:paraId="52059141" w14:textId="3E5537E3" w:rsidR="000B1387" w:rsidRPr="000B1387" w:rsidRDefault="000B1387">
      <w:pPr>
        <w:rPr>
          <w:b/>
          <w:bCs/>
          <w:caps/>
        </w:rPr>
      </w:pPr>
      <w:r w:rsidRPr="000B1387">
        <w:rPr>
          <w:b/>
          <w:bCs/>
          <w:caps/>
        </w:rPr>
        <w:t>Please find below steps to get trading signals.</w:t>
      </w:r>
    </w:p>
    <w:p w14:paraId="210BF0C2" w14:textId="545EE5C3" w:rsidR="00F32752" w:rsidRDefault="000B1387" w:rsidP="000B1387">
      <w:pPr>
        <w:pStyle w:val="ListParagraph"/>
        <w:numPr>
          <w:ilvl w:val="0"/>
          <w:numId w:val="1"/>
        </w:numPr>
      </w:pPr>
      <w:r>
        <w:t xml:space="preserve">Please search </w:t>
      </w:r>
      <w:r w:rsidRPr="004A6589">
        <w:rPr>
          <w:highlight w:val="yellow"/>
        </w:rPr>
        <w:t>@</w:t>
      </w:r>
      <w:proofErr w:type="spellStart"/>
      <w:r w:rsidRPr="004A6589">
        <w:rPr>
          <w:highlight w:val="yellow"/>
        </w:rPr>
        <w:t>chanikyaforex</w:t>
      </w:r>
      <w:proofErr w:type="spellEnd"/>
      <w:r>
        <w:t xml:space="preserve">   in Telegram app and join into group channel.</w:t>
      </w:r>
    </w:p>
    <w:p w14:paraId="57A15822" w14:textId="302033AA" w:rsidR="00BD401A" w:rsidRDefault="00BD401A" w:rsidP="00BD401A">
      <w:pPr>
        <w:jc w:val="center"/>
      </w:pPr>
      <w:r>
        <w:rPr>
          <w:noProof/>
        </w:rPr>
        <w:drawing>
          <wp:inline distT="0" distB="0" distL="0" distR="0" wp14:anchorId="5E6ABE6C" wp14:editId="401821E1">
            <wp:extent cx="923925" cy="923925"/>
            <wp:effectExtent l="0" t="0" r="9525" b="9525"/>
            <wp:docPr id="7" name="Picture 7" descr="C:\Users\murali.pujari\AppData\Local\Microsoft\Windows\INetCache\Content.MSO\BE978CF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urali.pujari\AppData\Local\Microsoft\Windows\INetCache\Content.MSO\BE978CF0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4CF77" w14:textId="664DC3A6" w:rsidR="000B1387" w:rsidRPr="000B1387" w:rsidRDefault="000B1387" w:rsidP="000B1387">
      <w:pPr>
        <w:rPr>
          <w:b/>
          <w:bCs/>
          <w:caps/>
        </w:rPr>
      </w:pPr>
      <w:r w:rsidRPr="000B1387">
        <w:rPr>
          <w:b/>
          <w:bCs/>
          <w:caps/>
        </w:rPr>
        <w:t xml:space="preserve">Please find below instructions how to trade based on signals. </w:t>
      </w:r>
    </w:p>
    <w:p w14:paraId="3D5454FE" w14:textId="0B5E9696" w:rsidR="000B1387" w:rsidRDefault="000B1387" w:rsidP="000B1387">
      <w:pPr>
        <w:pStyle w:val="ListParagraph"/>
        <w:numPr>
          <w:ilvl w:val="0"/>
          <w:numId w:val="2"/>
        </w:numPr>
      </w:pPr>
      <w:r>
        <w:t>Signal 1</w:t>
      </w:r>
      <w:r w:rsidR="00B756B6">
        <w:t xml:space="preserve"> – Be Ready</w:t>
      </w:r>
      <w:r>
        <w:t xml:space="preserve">  </w:t>
      </w:r>
    </w:p>
    <w:p w14:paraId="6AD4F122" w14:textId="39EA7FFD" w:rsidR="000B1387" w:rsidRDefault="000B1387" w:rsidP="000B1387">
      <w:r>
        <w:t xml:space="preserve">                        </w:t>
      </w:r>
      <w:r>
        <w:rPr>
          <w:noProof/>
        </w:rPr>
        <w:drawing>
          <wp:inline distT="0" distB="0" distL="0" distR="0" wp14:anchorId="06602874" wp14:editId="31FC8C16">
            <wp:extent cx="4238625" cy="742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CDC2E" w14:textId="13C16D76" w:rsidR="00B756B6" w:rsidRDefault="00B756B6" w:rsidP="000B1387">
      <w:r>
        <w:t xml:space="preserve">       You will get above example message to prior to confirmation signal – this signal is not confirmation signal to trade. This signal represents be prepare and ready for PUT trade. </w:t>
      </w:r>
    </w:p>
    <w:p w14:paraId="7E910920" w14:textId="77777777" w:rsidR="00B756B6" w:rsidRDefault="00B756B6" w:rsidP="000B1387"/>
    <w:p w14:paraId="16B66279" w14:textId="661047A4" w:rsidR="00B756B6" w:rsidRDefault="00B756B6" w:rsidP="00B756B6">
      <w:pPr>
        <w:pStyle w:val="ListParagraph"/>
        <w:numPr>
          <w:ilvl w:val="0"/>
          <w:numId w:val="2"/>
        </w:numPr>
      </w:pPr>
      <w:r>
        <w:t xml:space="preserve">Signal 2 Trade confirmation signal </w:t>
      </w:r>
    </w:p>
    <w:p w14:paraId="5AEBA2D8" w14:textId="199805C7" w:rsidR="00B756B6" w:rsidRDefault="00B756B6" w:rsidP="00B756B6"/>
    <w:p w14:paraId="782261EE" w14:textId="19995E7C" w:rsidR="00B756B6" w:rsidRDefault="00B756B6" w:rsidP="00B756B6">
      <w:r>
        <w:rPr>
          <w:noProof/>
        </w:rPr>
        <w:drawing>
          <wp:inline distT="0" distB="0" distL="0" distR="0" wp14:anchorId="4E0D570F" wp14:editId="70D1C299">
            <wp:extent cx="5200650" cy="9620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4C928" w14:textId="5618409F" w:rsidR="00B756B6" w:rsidRDefault="00B756B6" w:rsidP="00B756B6">
      <w:r>
        <w:t>The above signal represent you can procced with trade PUT</w:t>
      </w:r>
      <w:r w:rsidR="00BD401A">
        <w:t xml:space="preserve"> </w:t>
      </w:r>
      <w:r>
        <w:t>(5 minutes)</w:t>
      </w:r>
      <w:r w:rsidR="00BD401A">
        <w:t xml:space="preserve"> options</w:t>
      </w:r>
      <w:r>
        <w:t xml:space="preserve"> or short </w:t>
      </w:r>
      <w:r w:rsidR="00BD401A">
        <w:t>positions.</w:t>
      </w:r>
      <w:r>
        <w:t xml:space="preserve"> </w:t>
      </w:r>
    </w:p>
    <w:p w14:paraId="6031402B" w14:textId="78D89D1C" w:rsidR="00B756B6" w:rsidRDefault="00B756B6" w:rsidP="00B756B6">
      <w:r>
        <w:t xml:space="preserve">3) Signal 3 – Results of trade entered. </w:t>
      </w:r>
    </w:p>
    <w:p w14:paraId="3947CB72" w14:textId="1254AB1C" w:rsidR="00B756B6" w:rsidRDefault="00B756B6" w:rsidP="00B756B6"/>
    <w:p w14:paraId="55350AB7" w14:textId="4EA2C8D8" w:rsidR="00B756B6" w:rsidRDefault="00B756B6" w:rsidP="00B756B6">
      <w:r>
        <w:rPr>
          <w:noProof/>
        </w:rPr>
        <w:lastRenderedPageBreak/>
        <w:drawing>
          <wp:inline distT="0" distB="0" distL="0" distR="0" wp14:anchorId="611DA09A" wp14:editId="48A720D1">
            <wp:extent cx="4943475" cy="16002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2E85C" w14:textId="5C0F34AA" w:rsidR="00B756B6" w:rsidRDefault="00B756B6" w:rsidP="00B756B6"/>
    <w:p w14:paraId="260F0A7C" w14:textId="35F7E3E9" w:rsidR="004A6589" w:rsidRDefault="00B756B6" w:rsidP="00B756B6">
      <w:r>
        <w:t xml:space="preserve">Please note: You can </w:t>
      </w:r>
      <w:r w:rsidR="004A6589">
        <w:t>enter</w:t>
      </w:r>
      <w:r>
        <w:t xml:space="preserve"> trades based on your own analysis this signal will help you to follow the rules on technical and avoid human emotions.   All Signals are based on my technical </w:t>
      </w:r>
      <w:r w:rsidR="004A6589">
        <w:t xml:space="preserve">analysis ROBO BOT. All trades taken by you are on your personal decision we are not responsible for any losses. </w:t>
      </w:r>
    </w:p>
    <w:p w14:paraId="4E6443BC" w14:textId="173D822F" w:rsidR="00B756B6" w:rsidRDefault="004A6589" w:rsidP="00B756B6">
      <w:r>
        <w:t xml:space="preserve">Please practice on demo account some trades.    </w:t>
      </w:r>
    </w:p>
    <w:p w14:paraId="37D388E0" w14:textId="2A77773B" w:rsidR="00B756B6" w:rsidRDefault="00B756B6" w:rsidP="00B756B6"/>
    <w:p w14:paraId="4425D57F" w14:textId="77777777" w:rsidR="00B756B6" w:rsidRDefault="00B756B6" w:rsidP="00B756B6"/>
    <w:p w14:paraId="63BB0D7E" w14:textId="1A01852D" w:rsidR="000B1387" w:rsidRDefault="000B1387"/>
    <w:p w14:paraId="475EC020" w14:textId="77777777" w:rsidR="000B1387" w:rsidRDefault="000B1387"/>
    <w:sectPr w:rsidR="000B13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2F0D14"/>
    <w:multiLevelType w:val="hybridMultilevel"/>
    <w:tmpl w:val="1D768186"/>
    <w:lvl w:ilvl="0" w:tplc="4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ED4341"/>
    <w:multiLevelType w:val="hybridMultilevel"/>
    <w:tmpl w:val="46D48E2C"/>
    <w:lvl w:ilvl="0" w:tplc="4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387"/>
    <w:rsid w:val="000B1387"/>
    <w:rsid w:val="004A6589"/>
    <w:rsid w:val="00604E9F"/>
    <w:rsid w:val="0076223E"/>
    <w:rsid w:val="00B756B6"/>
    <w:rsid w:val="00B914FB"/>
    <w:rsid w:val="00BD4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27D3B"/>
  <w15:chartTrackingRefBased/>
  <w15:docId w15:val="{34FA34D3-9481-4EF0-847D-1D7B75D4D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B138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B13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numbering" Target="numbering.xml"/><Relationship Id="rId9" Type="http://schemas.openxmlformats.org/officeDocument/2006/relationships/hyperlink" Target="https://t.me/chanikyafore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101CB6ACE49646858ADDC6654C9F8A" ma:contentTypeVersion="5" ma:contentTypeDescription="Create a new document." ma:contentTypeScope="" ma:versionID="92250e1347a84ae0355440dcae1bd44b">
  <xsd:schema xmlns:xsd="http://www.w3.org/2001/XMLSchema" xmlns:xs="http://www.w3.org/2001/XMLSchema" xmlns:p="http://schemas.microsoft.com/office/2006/metadata/properties" xmlns:ns3="4e429da5-c2b8-4ff0-beea-ef033e54cfff" xmlns:ns4="7db3e245-9b2f-4372-a529-d44e4356e948" targetNamespace="http://schemas.microsoft.com/office/2006/metadata/properties" ma:root="true" ma:fieldsID="f4be522552e277dba88313257b444cca" ns3:_="" ns4:_="">
    <xsd:import namespace="4e429da5-c2b8-4ff0-beea-ef033e54cfff"/>
    <xsd:import namespace="7db3e245-9b2f-4372-a529-d44e4356e94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29da5-c2b8-4ff0-beea-ef033e54cff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3e245-9b2f-4372-a529-d44e4356e9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99FB05-26B5-4827-ABBB-5435CD3AFF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429da5-c2b8-4ff0-beea-ef033e54cfff"/>
    <ds:schemaRef ds:uri="7db3e245-9b2f-4372-a529-d44e4356e9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128A71-CBE3-43C2-9857-B26F0715F9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CD7A55-A1F9-446C-B556-B2F59115F8F2}">
  <ds:schemaRefs>
    <ds:schemaRef ds:uri="4e429da5-c2b8-4ff0-beea-ef033e54cfff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7db3e245-9b2f-4372-a529-d44e4356e948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Murali Pujari</dc:creator>
  <cp:keywords/>
  <dc:description/>
  <cp:lastModifiedBy>Murali Pujari</cp:lastModifiedBy>
  <cp:revision>4</cp:revision>
  <dcterms:created xsi:type="dcterms:W3CDTF">2020-04-07T10:38:00Z</dcterms:created>
  <dcterms:modified xsi:type="dcterms:W3CDTF">2020-04-07T11:08:00Z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0x0101001B101CB6ACE49646858ADDC6654C9F8A</vt:lpwstr>
  </property>
</Properties>
</file>