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8F7" w:rsidRDefault="00F755C1">
      <w:pPr>
        <w:rPr>
          <w:rFonts w:ascii="Verdana" w:hAnsi="Verdana"/>
          <w:b/>
          <w:bCs/>
          <w:color w:val="000000"/>
          <w:sz w:val="32"/>
          <w:szCs w:val="32"/>
          <w:shd w:val="clear" w:color="auto" w:fill="F4F6F9"/>
        </w:rPr>
      </w:pPr>
      <w:r>
        <w:rPr>
          <w:rFonts w:ascii="Verdana" w:hAnsi="Verdana"/>
          <w:i/>
          <w:iCs/>
          <w:color w:val="000000"/>
          <w:sz w:val="18"/>
          <w:szCs w:val="18"/>
          <w:shd w:val="clear" w:color="auto" w:fill="F4F6F9"/>
        </w:rPr>
        <w:t xml:space="preserve">                                        </w:t>
      </w:r>
      <w:r w:rsidRPr="00F755C1">
        <w:rPr>
          <w:rFonts w:ascii="Verdana" w:hAnsi="Verdana"/>
          <w:b/>
          <w:bCs/>
          <w:color w:val="000000"/>
          <w:sz w:val="32"/>
          <w:szCs w:val="32"/>
          <w:shd w:val="clear" w:color="auto" w:fill="F4F6F9"/>
        </w:rPr>
        <w:t>Traders Dynamic Index</w:t>
      </w:r>
    </w:p>
    <w:p w:rsidR="00F755C1" w:rsidRDefault="00F755C1">
      <w:pPr>
        <w:rPr>
          <w:rFonts w:ascii="Verdana" w:hAnsi="Verdana"/>
          <w:i/>
          <w:iCs/>
          <w:color w:val="000000"/>
          <w:sz w:val="18"/>
          <w:szCs w:val="18"/>
          <w:shd w:val="clear" w:color="auto" w:fill="F4F6F9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</w:rPr>
        <w:t>Even though comprehensive, the T.D.I. is easy to read and use.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b/>
          <w:bCs/>
          <w:color w:val="007F00"/>
          <w:sz w:val="18"/>
          <w:szCs w:val="18"/>
          <w:shd w:val="clear" w:color="auto" w:fill="F4F6F9"/>
        </w:rPr>
        <w:t>Green line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= RSI Price line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b/>
          <w:bCs/>
          <w:color w:val="FF0000"/>
          <w:sz w:val="18"/>
          <w:szCs w:val="18"/>
          <w:shd w:val="clear" w:color="auto" w:fill="F4F6F9"/>
        </w:rPr>
        <w:t>Red line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= Trade Signal line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b/>
          <w:bCs/>
          <w:color w:val="0000FF"/>
          <w:sz w:val="18"/>
          <w:szCs w:val="18"/>
          <w:shd w:val="clear" w:color="auto" w:fill="F4F6F9"/>
        </w:rPr>
        <w:t>Blue lines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= Volatility Band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b/>
          <w:bCs/>
          <w:color w:val="FF8000"/>
          <w:sz w:val="18"/>
          <w:szCs w:val="18"/>
          <w:shd w:val="clear" w:color="auto" w:fill="F4F6F9"/>
        </w:rPr>
        <w:t>Yellow line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= Market Base Line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i/>
          <w:iCs/>
          <w:color w:val="000000"/>
          <w:sz w:val="18"/>
          <w:szCs w:val="18"/>
          <w:shd w:val="clear" w:color="auto" w:fill="F4F6F9"/>
        </w:rPr>
        <w:t>Trend Direction - Immediate and Overall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Immediate =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7F00"/>
          <w:sz w:val="18"/>
          <w:szCs w:val="18"/>
          <w:shd w:val="clear" w:color="auto" w:fill="F4F6F9"/>
        </w:rPr>
        <w:t>Green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over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FF0000"/>
          <w:sz w:val="18"/>
          <w:szCs w:val="18"/>
          <w:shd w:val="clear" w:color="auto" w:fill="F4F6F9"/>
        </w:rPr>
        <w:t>Red</w:t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...price action is moving up.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FF0000"/>
          <w:sz w:val="18"/>
          <w:szCs w:val="18"/>
          <w:shd w:val="clear" w:color="auto" w:fill="F4F6F9"/>
        </w:rPr>
        <w:t>Red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over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7F00"/>
          <w:sz w:val="18"/>
          <w:szCs w:val="18"/>
          <w:shd w:val="clear" w:color="auto" w:fill="F4F6F9"/>
        </w:rPr>
        <w:t>Green</w:t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...price action is moving down.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Overall =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FF8000"/>
          <w:sz w:val="18"/>
          <w:szCs w:val="18"/>
          <w:shd w:val="clear" w:color="auto" w:fill="F4F6F9"/>
        </w:rPr>
        <w:t>Yellow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line trends up and down generally between the lines 32 &amp; 68. Watch for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FF8000"/>
          <w:sz w:val="18"/>
          <w:szCs w:val="18"/>
          <w:shd w:val="clear" w:color="auto" w:fill="F4F6F9"/>
        </w:rPr>
        <w:t>Yellow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line to bounces off these lines for market reversal. Trade long when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7F00"/>
          <w:sz w:val="18"/>
          <w:szCs w:val="18"/>
          <w:shd w:val="clear" w:color="auto" w:fill="F4F6F9"/>
        </w:rPr>
        <w:t>price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is above the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FF8000"/>
          <w:sz w:val="18"/>
          <w:szCs w:val="18"/>
          <w:shd w:val="clear" w:color="auto" w:fill="F4F6F9"/>
        </w:rPr>
        <w:t>Yellow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proofErr w:type="gramStart"/>
      <w:r>
        <w:rPr>
          <w:rFonts w:ascii="Verdana" w:hAnsi="Verdana"/>
          <w:color w:val="000000"/>
          <w:sz w:val="18"/>
          <w:szCs w:val="18"/>
          <w:shd w:val="clear" w:color="auto" w:fill="F4F6F9"/>
        </w:rPr>
        <w:t>line,</w:t>
      </w:r>
      <w:proofErr w:type="gramEnd"/>
      <w:r>
        <w:rPr>
          <w:rFonts w:ascii="Verdana" w:hAnsi="Verdana"/>
          <w:color w:val="000000"/>
          <w:sz w:val="18"/>
          <w:szCs w:val="18"/>
          <w:shd w:val="clear" w:color="auto" w:fill="F4F6F9"/>
        </w:rPr>
        <w:t xml:space="preserve"> and trade short when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7F00"/>
          <w:sz w:val="18"/>
          <w:szCs w:val="18"/>
          <w:shd w:val="clear" w:color="auto" w:fill="F4F6F9"/>
        </w:rPr>
        <w:t>price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is below.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i/>
          <w:iCs/>
          <w:color w:val="000000"/>
          <w:sz w:val="18"/>
          <w:szCs w:val="18"/>
          <w:shd w:val="clear" w:color="auto" w:fill="F4F6F9"/>
        </w:rPr>
        <w:t>Market Strength &amp; Volatility - Immediate and Overall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Immediate</w:t>
      </w:r>
      <w:proofErr w:type="gramStart"/>
      <w:r>
        <w:rPr>
          <w:rFonts w:ascii="Verdana" w:hAnsi="Verdana"/>
          <w:color w:val="000000"/>
          <w:sz w:val="18"/>
          <w:szCs w:val="18"/>
          <w:shd w:val="clear" w:color="auto" w:fill="F4F6F9"/>
        </w:rPr>
        <w:t>:</w:t>
      </w:r>
      <w:proofErr w:type="gramEnd"/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7F00"/>
          <w:sz w:val="18"/>
          <w:szCs w:val="18"/>
          <w:shd w:val="clear" w:color="auto" w:fill="F4F6F9"/>
        </w:rPr>
        <w:t>Green Line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is Strong = Steep slope up or down.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7F00"/>
          <w:sz w:val="18"/>
          <w:szCs w:val="18"/>
          <w:shd w:val="clear" w:color="auto" w:fill="F4F6F9"/>
        </w:rPr>
        <w:t>Green Line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is Weak = Moderate to Flat slope.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Overall: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FF"/>
          <w:sz w:val="18"/>
          <w:szCs w:val="18"/>
          <w:shd w:val="clear" w:color="auto" w:fill="F4F6F9"/>
        </w:rPr>
        <w:t>Blue Lines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- When expanding, market is strong and trending. When constricting, market is weak and in a range. When the Blue lines are extremely tight in a narrow range, expect an economic announcement or other market condition to spike the market.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i/>
          <w:iCs/>
          <w:color w:val="000000"/>
          <w:sz w:val="18"/>
          <w:szCs w:val="18"/>
          <w:shd w:val="clear" w:color="auto" w:fill="F4F6F9"/>
        </w:rPr>
        <w:t>Entry conditions</w:t>
      </w:r>
    </w:p>
    <w:p w:rsidR="00F755C1" w:rsidRPr="00F755C1" w:rsidRDefault="00F755C1">
      <w:pPr>
        <w:rPr>
          <w:rFonts w:ascii="Verdana" w:hAnsi="Verdana"/>
          <w:b/>
          <w:bCs/>
          <w:color w:val="000000"/>
          <w:sz w:val="32"/>
          <w:szCs w:val="32"/>
          <w:shd w:val="clear" w:color="auto" w:fill="F4F6F9"/>
        </w:rPr>
      </w:pPr>
      <w:r>
        <w:rPr>
          <w:rFonts w:ascii="Verdana" w:hAnsi="Verdana"/>
          <w:color w:val="000000"/>
          <w:sz w:val="18"/>
          <w:szCs w:val="18"/>
          <w:shd w:val="clear" w:color="auto" w:fill="F4F6F9"/>
        </w:rPr>
        <w:t>Scalping</w:t>
      </w:r>
      <w:proofErr w:type="gramStart"/>
      <w:r>
        <w:rPr>
          <w:rFonts w:ascii="Verdana" w:hAnsi="Verdana"/>
          <w:color w:val="000000"/>
          <w:sz w:val="18"/>
          <w:szCs w:val="18"/>
          <w:shd w:val="clear" w:color="auto" w:fill="F4F6F9"/>
        </w:rPr>
        <w:t>:</w:t>
      </w:r>
      <w:proofErr w:type="gramEnd"/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Long =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8000"/>
          <w:sz w:val="18"/>
          <w:szCs w:val="18"/>
          <w:shd w:val="clear" w:color="auto" w:fill="F4F6F9"/>
        </w:rPr>
        <w:t>Green</w:t>
      </w:r>
      <w:r>
        <w:rPr>
          <w:rStyle w:val="apple-converted-space"/>
          <w:rFonts w:ascii="Verdana" w:hAnsi="Verdana"/>
          <w:color w:val="008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over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FF0000"/>
          <w:sz w:val="18"/>
          <w:szCs w:val="18"/>
          <w:shd w:val="clear" w:color="auto" w:fill="F4F6F9"/>
        </w:rPr>
        <w:t>Red</w:t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, Short =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FF0000"/>
          <w:sz w:val="18"/>
          <w:szCs w:val="18"/>
          <w:shd w:val="clear" w:color="auto" w:fill="F4F6F9"/>
        </w:rPr>
        <w:t>Red</w:t>
      </w:r>
      <w:r>
        <w:rPr>
          <w:rStyle w:val="apple-converted-space"/>
          <w:rFonts w:ascii="Verdana" w:hAnsi="Verdana"/>
          <w:color w:val="FF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over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8000"/>
          <w:sz w:val="18"/>
          <w:szCs w:val="18"/>
          <w:shd w:val="clear" w:color="auto" w:fill="F4F6F9"/>
        </w:rPr>
        <w:t>Green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Active: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Long =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8000"/>
          <w:sz w:val="18"/>
          <w:szCs w:val="18"/>
          <w:shd w:val="clear" w:color="auto" w:fill="F4F6F9"/>
        </w:rPr>
        <w:t>Green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over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FF0000"/>
          <w:sz w:val="18"/>
          <w:szCs w:val="18"/>
          <w:shd w:val="clear" w:color="auto" w:fill="F4F6F9"/>
        </w:rPr>
        <w:t>Red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&amp;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FF8000"/>
          <w:sz w:val="18"/>
          <w:szCs w:val="18"/>
          <w:shd w:val="clear" w:color="auto" w:fill="F4F6F9"/>
        </w:rPr>
        <w:t>Yellow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lines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Short =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FF0000"/>
          <w:sz w:val="18"/>
          <w:szCs w:val="18"/>
          <w:shd w:val="clear" w:color="auto" w:fill="F4F6F9"/>
        </w:rPr>
        <w:t>Red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over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8000"/>
          <w:sz w:val="18"/>
          <w:szCs w:val="18"/>
          <w:shd w:val="clear" w:color="auto" w:fill="F4F6F9"/>
        </w:rPr>
        <w:t>Green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&amp;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FF8000"/>
          <w:sz w:val="18"/>
          <w:szCs w:val="18"/>
          <w:shd w:val="clear" w:color="auto" w:fill="F4F6F9"/>
        </w:rPr>
        <w:t>Yellow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lines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Moderate: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Long =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8000"/>
          <w:sz w:val="18"/>
          <w:szCs w:val="18"/>
          <w:shd w:val="clear" w:color="auto" w:fill="F4F6F9"/>
        </w:rPr>
        <w:t>Green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over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FF0000"/>
          <w:sz w:val="18"/>
          <w:szCs w:val="18"/>
          <w:shd w:val="clear" w:color="auto" w:fill="F4F6F9"/>
        </w:rPr>
        <w:t>Red</w:t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,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FF8000"/>
          <w:sz w:val="18"/>
          <w:szCs w:val="18"/>
          <w:shd w:val="clear" w:color="auto" w:fill="F4F6F9"/>
        </w:rPr>
        <w:t>Yellow</w:t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, &amp; 50 lines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Short =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FF0000"/>
          <w:sz w:val="18"/>
          <w:szCs w:val="18"/>
          <w:shd w:val="clear" w:color="auto" w:fill="F4F6F9"/>
        </w:rPr>
        <w:t>Red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over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8000"/>
          <w:sz w:val="18"/>
          <w:szCs w:val="18"/>
          <w:shd w:val="clear" w:color="auto" w:fill="F4F6F9"/>
        </w:rPr>
        <w:t>Green</w:t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,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8000"/>
          <w:sz w:val="18"/>
          <w:szCs w:val="18"/>
          <w:shd w:val="clear" w:color="auto" w:fill="F4F6F9"/>
        </w:rPr>
        <w:t>Green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below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FF8000"/>
          <w:sz w:val="18"/>
          <w:szCs w:val="18"/>
          <w:shd w:val="clear" w:color="auto" w:fill="F4F6F9"/>
        </w:rPr>
        <w:t>Yellow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&amp; 50 line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Exit conditions*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Long =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8000"/>
          <w:sz w:val="18"/>
          <w:szCs w:val="18"/>
          <w:shd w:val="clear" w:color="auto" w:fill="F4F6F9"/>
        </w:rPr>
        <w:t>Green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crosses below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FF0000"/>
          <w:sz w:val="18"/>
          <w:szCs w:val="18"/>
          <w:shd w:val="clear" w:color="auto" w:fill="F4F6F9"/>
        </w:rPr>
        <w:t>Red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Short =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8000"/>
          <w:sz w:val="18"/>
          <w:szCs w:val="18"/>
          <w:shd w:val="clear" w:color="auto" w:fill="F4F6F9"/>
        </w:rPr>
        <w:t>Green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crosses above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FF0000"/>
          <w:sz w:val="18"/>
          <w:szCs w:val="18"/>
          <w:shd w:val="clear" w:color="auto" w:fill="F4F6F9"/>
        </w:rPr>
        <w:t>Red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* If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8000"/>
          <w:sz w:val="18"/>
          <w:szCs w:val="18"/>
          <w:shd w:val="clear" w:color="auto" w:fill="F4F6F9"/>
        </w:rPr>
        <w:t>Green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crosses either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00FF"/>
          <w:sz w:val="18"/>
          <w:szCs w:val="18"/>
          <w:shd w:val="clear" w:color="auto" w:fill="F4F6F9"/>
        </w:rPr>
        <w:t>Blue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lines, consider exiting when the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8000"/>
          <w:sz w:val="18"/>
          <w:szCs w:val="18"/>
          <w:shd w:val="clear" w:color="auto" w:fill="F4F6F9"/>
        </w:rPr>
        <w:t>Green</w:t>
      </w:r>
      <w:r>
        <w:rPr>
          <w:rStyle w:val="apple-converted-space"/>
          <w:rFonts w:ascii="Verdana" w:hAnsi="Verdana"/>
          <w:color w:val="008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line crosses back over the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40FF"/>
          <w:sz w:val="18"/>
          <w:szCs w:val="18"/>
          <w:shd w:val="clear" w:color="auto" w:fill="F4F6F9"/>
        </w:rPr>
        <w:t>Blue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line.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4F6F9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4F6F9"/>
        </w:rPr>
        <w:t>IMPORTANT: The default settings are well tested and proven. But, you can change the settings to fit your trading style. Unquote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proofErr w:type="gramStart"/>
      <w:r>
        <w:rPr>
          <w:rFonts w:ascii="Verdana" w:hAnsi="Verdana"/>
          <w:color w:val="000000"/>
          <w:sz w:val="18"/>
          <w:szCs w:val="18"/>
          <w:shd w:val="clear" w:color="auto" w:fill="F4F6F9"/>
        </w:rPr>
        <w:t>You</w:t>
      </w:r>
      <w:proofErr w:type="gramEnd"/>
      <w:r>
        <w:rPr>
          <w:rFonts w:ascii="Verdana" w:hAnsi="Verdana"/>
          <w:color w:val="000000"/>
          <w:sz w:val="18"/>
          <w:szCs w:val="18"/>
          <w:shd w:val="clear" w:color="auto" w:fill="F4F6F9"/>
        </w:rPr>
        <w:t xml:space="preserve"> will never go ashtray if you read this 100 times</w:t>
      </w:r>
    </w:p>
    <w:p w:rsidR="00F755C1" w:rsidRDefault="00F755C1"/>
    <w:sectPr w:rsidR="00F755C1" w:rsidSect="00B118F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755C1"/>
    <w:rsid w:val="00276158"/>
    <w:rsid w:val="00B118F7"/>
    <w:rsid w:val="00F755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18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F755C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251</Words>
  <Characters>1437</Characters>
  <Application>Microsoft Office Word</Application>
  <DocSecurity>0</DocSecurity>
  <Lines>11</Lines>
  <Paragraphs>3</Paragraphs>
  <ScaleCrop>false</ScaleCrop>
  <Company>Grizli777</Company>
  <LinksUpToDate>false</LinksUpToDate>
  <CharactersWithSpaces>1685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ramiz batku</dc:creator>
  <cp:lastModifiedBy>ramiz batku</cp:lastModifiedBy>
  <cp:revision>1</cp:revision>
  <dcterms:created xsi:type="dcterms:W3CDTF">2016-05-09T19:20:00Z</dcterms:created>
  <dcterms:modified xsi:type="dcterms:W3CDTF">2016-05-09T19:22:00Z</dcterms:modified>
</cp:coreProperties>
</file>