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45C" w:rsidRPr="003C645C" w:rsidRDefault="003C645C">
      <w:pPr>
        <w:rPr>
          <w:b/>
          <w:bCs/>
          <w:color w:val="1F497D" w:themeColor="text2"/>
          <w:sz w:val="28"/>
          <w:szCs w:val="28"/>
        </w:rPr>
      </w:pPr>
      <w:r w:rsidRPr="003C645C">
        <w:rPr>
          <w:b/>
          <w:bCs/>
          <w:color w:val="1F497D" w:themeColor="text2"/>
          <w:sz w:val="28"/>
          <w:szCs w:val="28"/>
        </w:rPr>
        <w:t xml:space="preserve">I use the same two </w:t>
      </w:r>
      <w:proofErr w:type="spellStart"/>
      <w:r w:rsidRPr="003C645C">
        <w:rPr>
          <w:b/>
          <w:bCs/>
          <w:color w:val="1F497D" w:themeColor="text2"/>
          <w:sz w:val="28"/>
          <w:szCs w:val="28"/>
        </w:rPr>
        <w:t>AutoPivotIndicator</w:t>
      </w:r>
      <w:proofErr w:type="spellEnd"/>
      <w:r w:rsidRPr="003C645C">
        <w:rPr>
          <w:b/>
          <w:bCs/>
          <w:color w:val="1F497D" w:themeColor="text2"/>
          <w:sz w:val="28"/>
          <w:szCs w:val="28"/>
        </w:rPr>
        <w:t xml:space="preserve"> v5 indicators for small and large times frame.</w:t>
      </w:r>
      <w:bookmarkStart w:id="0" w:name="_GoBack"/>
      <w:bookmarkEnd w:id="0"/>
    </w:p>
    <w:p w:rsidR="003C645C" w:rsidRDefault="003C645C">
      <w:pPr>
        <w:rPr>
          <w:b/>
          <w:bCs/>
          <w:color w:val="FF0000"/>
          <w:sz w:val="28"/>
          <w:szCs w:val="28"/>
        </w:rPr>
      </w:pPr>
      <w:r>
        <w:rPr>
          <w:noProof/>
          <w:lang w:bidi="km-KH"/>
        </w:rPr>
        <w:drawing>
          <wp:inline distT="0" distB="0" distL="0" distR="0" wp14:anchorId="1425C0A2" wp14:editId="66EAE475">
            <wp:extent cx="4010025" cy="23145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63A" w:rsidRPr="00DE5439" w:rsidRDefault="00DE5439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1st</w:t>
      </w:r>
      <w:r w:rsidRPr="00DE5439">
        <w:rPr>
          <w:b/>
          <w:bCs/>
          <w:color w:val="FF0000"/>
          <w:sz w:val="28"/>
          <w:szCs w:val="28"/>
        </w:rPr>
        <w:t xml:space="preserve"> Pivot Setting for </w:t>
      </w:r>
      <w:r w:rsidRPr="00DE5439">
        <w:rPr>
          <w:b/>
          <w:bCs/>
          <w:color w:val="FF0000"/>
          <w:sz w:val="28"/>
          <w:szCs w:val="28"/>
          <w:u w:val="single"/>
        </w:rPr>
        <w:t>M1 to Daily</w:t>
      </w:r>
    </w:p>
    <w:p w:rsidR="00DE5439" w:rsidRDefault="00DE5439">
      <w:r>
        <w:rPr>
          <w:noProof/>
          <w:lang w:bidi="km-KH"/>
        </w:rPr>
        <w:drawing>
          <wp:inline distT="0" distB="0" distL="0" distR="0" wp14:anchorId="087F1174" wp14:editId="30F106B4">
            <wp:extent cx="5943600" cy="57473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4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439" w:rsidRDefault="00DE5439">
      <w:r>
        <w:rPr>
          <w:noProof/>
          <w:lang w:bidi="km-KH"/>
        </w:rPr>
        <w:lastRenderedPageBreak/>
        <w:drawing>
          <wp:inline distT="0" distB="0" distL="0" distR="0" wp14:anchorId="4113C640" wp14:editId="36066FC7">
            <wp:extent cx="5943600" cy="57473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4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439" w:rsidRDefault="00DE5439"/>
    <w:p w:rsidR="00DE5439" w:rsidRDefault="00DE5439">
      <w:r>
        <w:br w:type="page"/>
      </w:r>
    </w:p>
    <w:p w:rsidR="00DE5439" w:rsidRDefault="00DE5439">
      <w:r>
        <w:rPr>
          <w:b/>
          <w:bCs/>
          <w:color w:val="FF0000"/>
          <w:sz w:val="28"/>
          <w:szCs w:val="28"/>
        </w:rPr>
        <w:lastRenderedPageBreak/>
        <w:t>2nd</w:t>
      </w:r>
      <w:r w:rsidRPr="00DE5439">
        <w:rPr>
          <w:b/>
          <w:bCs/>
          <w:color w:val="FF0000"/>
          <w:sz w:val="28"/>
          <w:szCs w:val="28"/>
        </w:rPr>
        <w:t xml:space="preserve"> Pivot Setting for </w:t>
      </w:r>
      <w:r>
        <w:rPr>
          <w:b/>
          <w:bCs/>
          <w:color w:val="FF0000"/>
          <w:sz w:val="28"/>
          <w:szCs w:val="28"/>
          <w:u w:val="single"/>
        </w:rPr>
        <w:t>Weekly to Monthly</w:t>
      </w:r>
    </w:p>
    <w:p w:rsidR="00DE5439" w:rsidRDefault="00DE5439">
      <w:r>
        <w:rPr>
          <w:noProof/>
          <w:lang w:bidi="km-KH"/>
        </w:rPr>
        <w:drawing>
          <wp:inline distT="0" distB="0" distL="0" distR="0" wp14:anchorId="6EB851D7" wp14:editId="772311C4">
            <wp:extent cx="5943600" cy="57473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4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439" w:rsidRDefault="0016176D">
      <w:r>
        <w:rPr>
          <w:noProof/>
          <w:lang w:bidi="km-KH"/>
        </w:rPr>
        <w:lastRenderedPageBreak/>
        <w:drawing>
          <wp:inline distT="0" distB="0" distL="0" distR="0" wp14:anchorId="0E0295E9" wp14:editId="53D42EDD">
            <wp:extent cx="5943600" cy="57473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4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5439" w:rsidSect="00DE5439">
      <w:pgSz w:w="12240" w:h="15840"/>
      <w:pgMar w:top="63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1010101010101010101"/>
    <w:charset w:val="00"/>
    <w:family w:val="auto"/>
    <w:pitch w:val="variable"/>
    <w:sig w:usb0="00000003" w:usb1="00000000" w:usb2="0001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439"/>
    <w:rsid w:val="0016176D"/>
    <w:rsid w:val="0022463A"/>
    <w:rsid w:val="003C645C"/>
    <w:rsid w:val="00DE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4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3</cp:revision>
  <dcterms:created xsi:type="dcterms:W3CDTF">2014-11-07T10:23:00Z</dcterms:created>
  <dcterms:modified xsi:type="dcterms:W3CDTF">2014-11-07T10:29:00Z</dcterms:modified>
</cp:coreProperties>
</file>